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CCBA" w14:textId="77777777" w:rsidR="00496FC3" w:rsidRDefault="00691DDB">
      <w:pPr>
        <w:pStyle w:val="Titre"/>
      </w:pPr>
      <w:r>
        <w:rPr>
          <w:color w:val="B44981"/>
        </w:rPr>
        <w:t xml:space="preserve">Le rapport de visite du référent de stage </w:t>
      </w:r>
      <w:r>
        <w:rPr>
          <w:color w:val="B44981"/>
          <w:spacing w:val="-2"/>
        </w:rPr>
        <w:t>INSPÉ</w:t>
      </w:r>
    </w:p>
    <w:p w14:paraId="3203C573" w14:textId="77777777" w:rsidR="00496FC3" w:rsidRDefault="00496FC3">
      <w:pPr>
        <w:spacing w:before="362"/>
        <w:rPr>
          <w:b/>
          <w:sz w:val="32"/>
        </w:rPr>
      </w:pPr>
    </w:p>
    <w:p w14:paraId="55BAAA5D" w14:textId="77777777" w:rsidR="00496FC3" w:rsidRDefault="00691DDB">
      <w:pPr>
        <w:pStyle w:val="Corpsdetexte"/>
        <w:ind w:left="4125" w:right="54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3E9B7A7" wp14:editId="58373A50">
            <wp:simplePos x="0" y="0"/>
            <wp:positionH relativeFrom="page">
              <wp:posOffset>563810</wp:posOffset>
            </wp:positionH>
            <wp:positionV relativeFrom="paragraph">
              <wp:posOffset>150323</wp:posOffset>
            </wp:positionV>
            <wp:extent cx="2357609" cy="44914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609" cy="44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RAPPORT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VISITE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MEEF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2nd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degré</w:t>
      </w:r>
    </w:p>
    <w:p w14:paraId="7526869A" w14:textId="77777777" w:rsidR="00496FC3" w:rsidRDefault="00691DDB">
      <w:pPr>
        <w:pStyle w:val="Corpsdetexte"/>
        <w:spacing w:before="123"/>
        <w:ind w:left="4125" w:right="54"/>
        <w:jc w:val="center"/>
      </w:pPr>
      <w:r>
        <w:rPr>
          <w:color w:val="231F20"/>
        </w:rPr>
        <w:t xml:space="preserve">Année universitaire </w:t>
      </w:r>
      <w:r>
        <w:rPr>
          <w:color w:val="231F20"/>
          <w:spacing w:val="-10"/>
        </w:rPr>
        <w:t>:</w:t>
      </w:r>
    </w:p>
    <w:p w14:paraId="6206B376" w14:textId="77777777" w:rsidR="00496FC3" w:rsidRDefault="00496FC3">
      <w:pPr>
        <w:rPr>
          <w:b/>
          <w:sz w:val="20"/>
        </w:rPr>
      </w:pPr>
    </w:p>
    <w:p w14:paraId="361F96E6" w14:textId="77777777" w:rsidR="00496FC3" w:rsidRDefault="00496FC3">
      <w:pPr>
        <w:spacing w:before="89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2393"/>
        <w:gridCol w:w="3723"/>
        <w:gridCol w:w="3076"/>
        <w:gridCol w:w="3111"/>
      </w:tblGrid>
      <w:tr w:rsidR="00496FC3" w14:paraId="0BE1823E" w14:textId="77777777">
        <w:trPr>
          <w:trHeight w:val="2450"/>
        </w:trPr>
        <w:tc>
          <w:tcPr>
            <w:tcW w:w="15379" w:type="dxa"/>
            <w:gridSpan w:val="5"/>
          </w:tcPr>
          <w:p w14:paraId="74ECD802" w14:textId="77777777" w:rsidR="00496FC3" w:rsidRDefault="00691DDB">
            <w:pPr>
              <w:pStyle w:val="TableParagraph"/>
              <w:spacing w:before="22" w:line="244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Nom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–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Prénom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du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référent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stage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INSPÉ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pacing w:val="-10"/>
                <w:sz w:val="20"/>
              </w:rPr>
              <w:t>:</w:t>
            </w:r>
          </w:p>
          <w:p w14:paraId="3D27B87E" w14:textId="77777777" w:rsidR="00496FC3" w:rsidRDefault="00691DDB">
            <w:pPr>
              <w:pStyle w:val="TableParagraph"/>
              <w:spacing w:line="244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Nom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–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Prénom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l’étudiant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en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stage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10"/>
                <w:sz w:val="20"/>
              </w:rPr>
              <w:t>:</w:t>
            </w:r>
          </w:p>
          <w:p w14:paraId="37DD85AD" w14:textId="77777777" w:rsidR="00496FC3" w:rsidRDefault="00691DDB">
            <w:pPr>
              <w:pStyle w:val="TableParagraph"/>
              <w:spacing w:before="232" w:line="244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Discipline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: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Etablissement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pacing w:val="-10"/>
                <w:sz w:val="20"/>
              </w:rPr>
              <w:t>:</w:t>
            </w:r>
          </w:p>
          <w:p w14:paraId="485E17C3" w14:textId="77777777" w:rsidR="00496FC3" w:rsidRDefault="00691DDB">
            <w:pPr>
              <w:pStyle w:val="TableParagraph"/>
              <w:spacing w:line="240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Contexte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10"/>
                <w:sz w:val="20"/>
              </w:rPr>
              <w:t>:</w:t>
            </w:r>
          </w:p>
          <w:p w14:paraId="5CC26C7B" w14:textId="77777777" w:rsidR="00496FC3" w:rsidRDefault="00691DDB">
            <w:pPr>
              <w:pStyle w:val="TableParagraph"/>
              <w:spacing w:before="2" w:line="232" w:lineRule="auto"/>
              <w:ind w:left="3680" w:right="87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Visite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effectuée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en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classe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: Date et horaire de la visite : Nombre d’élèves présents :</w:t>
            </w:r>
          </w:p>
          <w:p w14:paraId="29C87FF4" w14:textId="77777777" w:rsidR="00496FC3" w:rsidRDefault="00691DDB">
            <w:pPr>
              <w:pStyle w:val="TableParagraph"/>
              <w:spacing w:line="241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Signature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10"/>
                <w:sz w:val="20"/>
              </w:rPr>
              <w:t>:</w:t>
            </w:r>
          </w:p>
        </w:tc>
      </w:tr>
      <w:tr w:rsidR="00496FC3" w14:paraId="07E365DA" w14:textId="77777777">
        <w:trPr>
          <w:trHeight w:val="290"/>
        </w:trPr>
        <w:tc>
          <w:tcPr>
            <w:tcW w:w="15379" w:type="dxa"/>
            <w:gridSpan w:val="5"/>
          </w:tcPr>
          <w:p w14:paraId="654E4CC1" w14:textId="77777777" w:rsidR="00496FC3" w:rsidRDefault="00496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FC3" w14:paraId="049BC10E" w14:textId="77777777">
        <w:trPr>
          <w:trHeight w:val="608"/>
        </w:trPr>
        <w:tc>
          <w:tcPr>
            <w:tcW w:w="3076" w:type="dxa"/>
          </w:tcPr>
          <w:p w14:paraId="39C71897" w14:textId="77777777" w:rsidR="00496FC3" w:rsidRDefault="00691DDB">
            <w:pPr>
              <w:pStyle w:val="TableParagraph"/>
              <w:spacing w:before="181"/>
              <w:ind w:left="100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Thématique</w:t>
            </w:r>
          </w:p>
        </w:tc>
        <w:tc>
          <w:tcPr>
            <w:tcW w:w="2393" w:type="dxa"/>
          </w:tcPr>
          <w:p w14:paraId="26071BC5" w14:textId="77777777" w:rsidR="00496FC3" w:rsidRDefault="00691DDB">
            <w:pPr>
              <w:pStyle w:val="TableParagraph"/>
              <w:spacing w:before="181"/>
              <w:ind w:left="12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Compétences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afférentes</w:t>
            </w:r>
          </w:p>
        </w:tc>
        <w:tc>
          <w:tcPr>
            <w:tcW w:w="3723" w:type="dxa"/>
          </w:tcPr>
          <w:p w14:paraId="79C10FE8" w14:textId="77777777" w:rsidR="00496FC3" w:rsidRDefault="00691DDB">
            <w:pPr>
              <w:pStyle w:val="TableParagraph"/>
              <w:spacing w:before="181"/>
              <w:ind w:left="67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Capacités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professionnelles</w:t>
            </w:r>
          </w:p>
        </w:tc>
        <w:tc>
          <w:tcPr>
            <w:tcW w:w="3076" w:type="dxa"/>
          </w:tcPr>
          <w:p w14:paraId="7E8C3216" w14:textId="77777777" w:rsidR="00496FC3" w:rsidRDefault="00691DDB">
            <w:pPr>
              <w:pStyle w:val="TableParagraph"/>
              <w:spacing w:before="18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Constats</w:t>
            </w:r>
          </w:p>
        </w:tc>
        <w:tc>
          <w:tcPr>
            <w:tcW w:w="3111" w:type="dxa"/>
          </w:tcPr>
          <w:p w14:paraId="636A6B1A" w14:textId="77777777" w:rsidR="00496FC3" w:rsidRDefault="00691DDB">
            <w:pPr>
              <w:pStyle w:val="TableParagraph"/>
              <w:spacing w:before="67" w:line="232" w:lineRule="auto"/>
              <w:ind w:left="1136" w:right="95" w:hanging="102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Analyse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: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Points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positifs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et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pistes de travail</w:t>
            </w:r>
          </w:p>
        </w:tc>
      </w:tr>
      <w:tr w:rsidR="00496FC3" w14:paraId="3CF6A675" w14:textId="77777777">
        <w:trPr>
          <w:trHeight w:val="320"/>
        </w:trPr>
        <w:tc>
          <w:tcPr>
            <w:tcW w:w="15379" w:type="dxa"/>
            <w:gridSpan w:val="5"/>
          </w:tcPr>
          <w:p w14:paraId="6649EC2F" w14:textId="77777777" w:rsidR="00496FC3" w:rsidRDefault="00691DDB">
            <w:pPr>
              <w:pStyle w:val="TableParagraph"/>
              <w:spacing w:before="37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En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amont de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la </w:t>
            </w:r>
            <w:r>
              <w:rPr>
                <w:b/>
                <w:color w:val="231F20"/>
                <w:spacing w:val="-2"/>
                <w:sz w:val="20"/>
              </w:rPr>
              <w:t>séance</w:t>
            </w:r>
          </w:p>
        </w:tc>
      </w:tr>
      <w:tr w:rsidR="00496FC3" w14:paraId="1E512345" w14:textId="77777777">
        <w:trPr>
          <w:trHeight w:val="1010"/>
        </w:trPr>
        <w:tc>
          <w:tcPr>
            <w:tcW w:w="3076" w:type="dxa"/>
          </w:tcPr>
          <w:p w14:paraId="5D5CB91C" w14:textId="77777777" w:rsidR="00496FC3" w:rsidRDefault="00496FC3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49364282" w14:textId="77777777" w:rsidR="00496FC3" w:rsidRDefault="00691DDB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Conception</w:t>
            </w:r>
          </w:p>
        </w:tc>
        <w:tc>
          <w:tcPr>
            <w:tcW w:w="2393" w:type="dxa"/>
          </w:tcPr>
          <w:p w14:paraId="41A25F2D" w14:textId="77777777" w:rsidR="00496FC3" w:rsidRDefault="00496FC3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0D2A150C" w14:textId="77777777" w:rsidR="00496FC3" w:rsidRDefault="00691DDB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P1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P3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CC3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/ </w:t>
            </w:r>
            <w:r>
              <w:rPr>
                <w:color w:val="231F20"/>
                <w:spacing w:val="-5"/>
                <w:sz w:val="20"/>
              </w:rPr>
              <w:t>CC4</w:t>
            </w:r>
          </w:p>
        </w:tc>
        <w:tc>
          <w:tcPr>
            <w:tcW w:w="3723" w:type="dxa"/>
          </w:tcPr>
          <w:p w14:paraId="22761CB7" w14:textId="77777777" w:rsidR="00496FC3" w:rsidRDefault="00691DDB">
            <w:pPr>
              <w:pStyle w:val="TableParagraph"/>
              <w:spacing w:before="29" w:line="240" w:lineRule="exact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Planifier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(projet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séquence)</w:t>
            </w:r>
          </w:p>
          <w:p w14:paraId="28386A87" w14:textId="77777777" w:rsidR="00496FC3" w:rsidRDefault="00691DDB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Prendre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contexte,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 (projet de classe)</w:t>
            </w:r>
          </w:p>
          <w:p w14:paraId="175B92EA" w14:textId="77777777" w:rsidR="00496FC3" w:rsidRDefault="00691DDB">
            <w:pPr>
              <w:pStyle w:val="TableParagraph"/>
              <w:spacing w:line="240" w:lineRule="exact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Scénariser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(projet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leçon)</w:t>
            </w:r>
          </w:p>
        </w:tc>
        <w:tc>
          <w:tcPr>
            <w:tcW w:w="3076" w:type="dxa"/>
          </w:tcPr>
          <w:p w14:paraId="2F1FD4A1" w14:textId="77777777" w:rsidR="00496FC3" w:rsidRDefault="00496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</w:tcPr>
          <w:p w14:paraId="732CF21C" w14:textId="77777777" w:rsidR="00496FC3" w:rsidRDefault="00496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C2D4BA" w14:textId="77777777" w:rsidR="00496FC3" w:rsidRDefault="00496FC3">
      <w:pPr>
        <w:pStyle w:val="TableParagraph"/>
        <w:rPr>
          <w:rFonts w:ascii="Times New Roman"/>
          <w:sz w:val="20"/>
        </w:rPr>
        <w:sectPr w:rsidR="00496FC3">
          <w:type w:val="continuous"/>
          <w:pgSz w:w="16840" w:h="11910" w:orient="landscape"/>
          <w:pgMar w:top="1080" w:right="708" w:bottom="280" w:left="708" w:header="720" w:footer="720" w:gutter="0"/>
          <w:cols w:space="720"/>
        </w:sectPr>
      </w:pPr>
    </w:p>
    <w:p w14:paraId="3267A210" w14:textId="77777777" w:rsidR="00496FC3" w:rsidRDefault="00496FC3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2318"/>
        <w:gridCol w:w="4347"/>
        <w:gridCol w:w="2873"/>
        <w:gridCol w:w="2767"/>
      </w:tblGrid>
      <w:tr w:rsidR="00496FC3" w14:paraId="2410CF3A" w14:textId="77777777">
        <w:trPr>
          <w:trHeight w:val="290"/>
        </w:trPr>
        <w:tc>
          <w:tcPr>
            <w:tcW w:w="15381" w:type="dxa"/>
            <w:gridSpan w:val="5"/>
          </w:tcPr>
          <w:p w14:paraId="4CC10605" w14:textId="77777777" w:rsidR="00496FC3" w:rsidRDefault="00691DDB">
            <w:pPr>
              <w:pStyle w:val="TableParagraph"/>
              <w:spacing w:before="22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Pendant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la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séance</w:t>
            </w:r>
          </w:p>
        </w:tc>
      </w:tr>
      <w:tr w:rsidR="00496FC3" w14:paraId="11633658" w14:textId="77777777">
        <w:trPr>
          <w:trHeight w:val="770"/>
        </w:trPr>
        <w:tc>
          <w:tcPr>
            <w:tcW w:w="3076" w:type="dxa"/>
          </w:tcPr>
          <w:p w14:paraId="33EA9CA4" w14:textId="77777777" w:rsidR="00496FC3" w:rsidRDefault="00691DDB">
            <w:pPr>
              <w:pStyle w:val="TableParagraph"/>
              <w:spacing w:before="29"/>
              <w:ind w:left="80" w:right="144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Maîtriser les </w:t>
            </w:r>
            <w:r>
              <w:rPr>
                <w:color w:val="231F20"/>
                <w:spacing w:val="-2"/>
                <w:sz w:val="20"/>
              </w:rPr>
              <w:t>savoirs disciplinaires</w:t>
            </w:r>
          </w:p>
        </w:tc>
        <w:tc>
          <w:tcPr>
            <w:tcW w:w="2318" w:type="dxa"/>
          </w:tcPr>
          <w:p w14:paraId="4A881EBD" w14:textId="77777777" w:rsidR="00496FC3" w:rsidRDefault="00496FC3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6310065C" w14:textId="77777777" w:rsidR="00496FC3" w:rsidRDefault="00691DDB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P1 / </w:t>
            </w:r>
            <w:r>
              <w:rPr>
                <w:color w:val="231F20"/>
                <w:spacing w:val="-5"/>
                <w:sz w:val="20"/>
              </w:rPr>
              <w:t>P2</w:t>
            </w:r>
          </w:p>
        </w:tc>
        <w:tc>
          <w:tcPr>
            <w:tcW w:w="4347" w:type="dxa"/>
          </w:tcPr>
          <w:p w14:paraId="78D0DF1F" w14:textId="77777777" w:rsidR="00496FC3" w:rsidRDefault="00691DDB">
            <w:pPr>
              <w:pStyle w:val="TableParagraph"/>
              <w:spacing w:before="29" w:line="240" w:lineRule="exact"/>
              <w:ind w:left="78"/>
              <w:rPr>
                <w:sz w:val="20"/>
              </w:rPr>
            </w:pPr>
            <w:r>
              <w:rPr>
                <w:color w:val="231F20"/>
                <w:sz w:val="20"/>
              </w:rPr>
              <w:t>Connaître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2"/>
                <w:sz w:val="20"/>
              </w:rPr>
              <w:t xml:space="preserve"> textes</w:t>
            </w:r>
          </w:p>
          <w:p w14:paraId="000C9117" w14:textId="77777777" w:rsidR="00496FC3" w:rsidRDefault="00691DDB">
            <w:pPr>
              <w:pStyle w:val="TableParagraph"/>
              <w:ind w:left="78" w:right="908"/>
              <w:rPr>
                <w:sz w:val="20"/>
              </w:rPr>
            </w:pPr>
            <w:r>
              <w:rPr>
                <w:color w:val="231F20"/>
                <w:sz w:val="20"/>
              </w:rPr>
              <w:t>Connaître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étapes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transformation et les contenus d’apprentissage</w:t>
            </w:r>
          </w:p>
        </w:tc>
        <w:tc>
          <w:tcPr>
            <w:tcW w:w="2873" w:type="dxa"/>
          </w:tcPr>
          <w:p w14:paraId="7D26D753" w14:textId="77777777" w:rsidR="00496FC3" w:rsidRDefault="00496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7" w:type="dxa"/>
          </w:tcPr>
          <w:p w14:paraId="561F7F4B" w14:textId="77777777" w:rsidR="00496FC3" w:rsidRDefault="00496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FC3" w14:paraId="22002ED5" w14:textId="77777777">
        <w:trPr>
          <w:trHeight w:val="1010"/>
        </w:trPr>
        <w:tc>
          <w:tcPr>
            <w:tcW w:w="3076" w:type="dxa"/>
          </w:tcPr>
          <w:p w14:paraId="26287622" w14:textId="77777777" w:rsidR="00496FC3" w:rsidRDefault="00496FC3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7948B79C" w14:textId="77777777" w:rsidR="00496FC3" w:rsidRDefault="00691DDB">
            <w:pPr>
              <w:pStyle w:val="TableParagraph"/>
              <w:ind w:left="80" w:right="2059"/>
              <w:rPr>
                <w:sz w:val="20"/>
              </w:rPr>
            </w:pPr>
            <w:r>
              <w:rPr>
                <w:color w:val="231F20"/>
                <w:sz w:val="20"/>
              </w:rPr>
              <w:t>Gestion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du </w:t>
            </w:r>
            <w:r>
              <w:rPr>
                <w:color w:val="231F20"/>
                <w:spacing w:val="-2"/>
                <w:sz w:val="20"/>
              </w:rPr>
              <w:t>groupe</w:t>
            </w:r>
          </w:p>
        </w:tc>
        <w:tc>
          <w:tcPr>
            <w:tcW w:w="2318" w:type="dxa"/>
          </w:tcPr>
          <w:p w14:paraId="75B8E3E3" w14:textId="77777777" w:rsidR="00496FC3" w:rsidRDefault="00496FC3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510B845C" w14:textId="77777777" w:rsidR="00496FC3" w:rsidRDefault="00691DDB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P3 / </w:t>
            </w:r>
            <w:r>
              <w:rPr>
                <w:color w:val="231F20"/>
                <w:spacing w:val="-5"/>
                <w:sz w:val="20"/>
              </w:rPr>
              <w:t>P4</w:t>
            </w:r>
          </w:p>
        </w:tc>
        <w:tc>
          <w:tcPr>
            <w:tcW w:w="4347" w:type="dxa"/>
          </w:tcPr>
          <w:p w14:paraId="41E191DE" w14:textId="77777777" w:rsidR="00496FC3" w:rsidRDefault="00691DDB">
            <w:pPr>
              <w:pStyle w:val="TableParagraph"/>
              <w:spacing w:before="29"/>
              <w:ind w:left="78" w:right="287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Sécuriser </w:t>
            </w:r>
            <w:r>
              <w:rPr>
                <w:color w:val="231F20"/>
                <w:sz w:val="20"/>
              </w:rPr>
              <w:t>Prendre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main</w:t>
            </w:r>
          </w:p>
          <w:p w14:paraId="05A5C054" w14:textId="77777777" w:rsidR="00496FC3" w:rsidRDefault="00691DDB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231F20"/>
                <w:sz w:val="20"/>
              </w:rPr>
              <w:t>Créer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maintenir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climat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d’apprentissage Rythmer, dynamiser</w:t>
            </w:r>
          </w:p>
        </w:tc>
        <w:tc>
          <w:tcPr>
            <w:tcW w:w="2873" w:type="dxa"/>
          </w:tcPr>
          <w:p w14:paraId="42CFFF5A" w14:textId="77777777" w:rsidR="00496FC3" w:rsidRDefault="00496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7" w:type="dxa"/>
          </w:tcPr>
          <w:p w14:paraId="4083F94F" w14:textId="77777777" w:rsidR="00496FC3" w:rsidRDefault="00496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FC3" w14:paraId="382C3074" w14:textId="77777777">
        <w:trPr>
          <w:trHeight w:val="1010"/>
        </w:trPr>
        <w:tc>
          <w:tcPr>
            <w:tcW w:w="3076" w:type="dxa"/>
          </w:tcPr>
          <w:p w14:paraId="7C1160C4" w14:textId="77777777" w:rsidR="00496FC3" w:rsidRDefault="00496FC3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41BA32AB" w14:textId="77777777" w:rsidR="00496FC3" w:rsidRDefault="00691DDB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Pilotage</w:t>
            </w:r>
          </w:p>
        </w:tc>
        <w:tc>
          <w:tcPr>
            <w:tcW w:w="2318" w:type="dxa"/>
          </w:tcPr>
          <w:p w14:paraId="1F36A084" w14:textId="77777777" w:rsidR="00496FC3" w:rsidRDefault="00496FC3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0DB8ABFE" w14:textId="77777777" w:rsidR="00496FC3" w:rsidRDefault="00691DDB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P3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P4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CC3/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CC4</w:t>
            </w:r>
          </w:p>
        </w:tc>
        <w:tc>
          <w:tcPr>
            <w:tcW w:w="4347" w:type="dxa"/>
          </w:tcPr>
          <w:p w14:paraId="00AAE00E" w14:textId="77777777" w:rsidR="00496FC3" w:rsidRDefault="00691DDB">
            <w:pPr>
              <w:pStyle w:val="TableParagraph"/>
              <w:spacing w:before="29"/>
              <w:ind w:left="78" w:right="6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Présenter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situations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(transmettre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consignes) Accompagner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(mise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travail) </w:t>
            </w:r>
            <w:r>
              <w:rPr>
                <w:color w:val="231F20"/>
                <w:spacing w:val="-2"/>
                <w:sz w:val="20"/>
              </w:rPr>
              <w:t>Réguler</w:t>
            </w:r>
          </w:p>
          <w:p w14:paraId="36623614" w14:textId="77777777" w:rsidR="00496FC3" w:rsidRDefault="00691DDB">
            <w:pPr>
              <w:pStyle w:val="TableParagraph"/>
              <w:spacing w:line="239" w:lineRule="exact"/>
              <w:ind w:left="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Evaluer</w:t>
            </w:r>
          </w:p>
        </w:tc>
        <w:tc>
          <w:tcPr>
            <w:tcW w:w="2873" w:type="dxa"/>
          </w:tcPr>
          <w:p w14:paraId="70C1718F" w14:textId="77777777" w:rsidR="00496FC3" w:rsidRDefault="00496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7" w:type="dxa"/>
          </w:tcPr>
          <w:p w14:paraId="482E6D84" w14:textId="77777777" w:rsidR="00496FC3" w:rsidRDefault="00496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FC3" w14:paraId="7A768059" w14:textId="77777777">
        <w:trPr>
          <w:trHeight w:val="290"/>
        </w:trPr>
        <w:tc>
          <w:tcPr>
            <w:tcW w:w="15381" w:type="dxa"/>
            <w:gridSpan w:val="5"/>
          </w:tcPr>
          <w:p w14:paraId="124BA145" w14:textId="77777777" w:rsidR="00496FC3" w:rsidRDefault="00496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FC3" w14:paraId="7C43E2A7" w14:textId="77777777">
        <w:trPr>
          <w:trHeight w:val="290"/>
        </w:trPr>
        <w:tc>
          <w:tcPr>
            <w:tcW w:w="15381" w:type="dxa"/>
            <w:gridSpan w:val="5"/>
          </w:tcPr>
          <w:p w14:paraId="2F26BD96" w14:textId="77777777" w:rsidR="00496FC3" w:rsidRDefault="00691DDB">
            <w:pPr>
              <w:pStyle w:val="TableParagraph"/>
              <w:spacing w:before="22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Après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la</w:t>
            </w:r>
            <w:r>
              <w:rPr>
                <w:b/>
                <w:color w:val="231F20"/>
                <w:spacing w:val="-2"/>
                <w:sz w:val="20"/>
              </w:rPr>
              <w:t xml:space="preserve"> séance</w:t>
            </w:r>
          </w:p>
        </w:tc>
      </w:tr>
      <w:tr w:rsidR="00496FC3" w14:paraId="7D313DA3" w14:textId="77777777">
        <w:trPr>
          <w:trHeight w:val="770"/>
        </w:trPr>
        <w:tc>
          <w:tcPr>
            <w:tcW w:w="3076" w:type="dxa"/>
          </w:tcPr>
          <w:p w14:paraId="535B2597" w14:textId="77777777" w:rsidR="00496FC3" w:rsidRDefault="00691DDB">
            <w:pPr>
              <w:pStyle w:val="TableParagraph"/>
              <w:spacing w:before="149"/>
              <w:ind w:left="80" w:right="2042"/>
              <w:rPr>
                <w:sz w:val="20"/>
              </w:rPr>
            </w:pPr>
            <w:r>
              <w:rPr>
                <w:color w:val="231F20"/>
                <w:sz w:val="20"/>
              </w:rPr>
              <w:t>Analyse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 sa </w:t>
            </w:r>
            <w:r>
              <w:rPr>
                <w:color w:val="231F20"/>
                <w:spacing w:val="-2"/>
                <w:sz w:val="20"/>
              </w:rPr>
              <w:t>pratique</w:t>
            </w:r>
          </w:p>
        </w:tc>
        <w:tc>
          <w:tcPr>
            <w:tcW w:w="2318" w:type="dxa"/>
          </w:tcPr>
          <w:p w14:paraId="6ABDF4AF" w14:textId="77777777" w:rsidR="00496FC3" w:rsidRDefault="00496FC3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1460CDD2" w14:textId="77777777" w:rsidR="00496FC3" w:rsidRDefault="00691DDB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CC14</w:t>
            </w:r>
          </w:p>
        </w:tc>
        <w:tc>
          <w:tcPr>
            <w:tcW w:w="4347" w:type="dxa"/>
          </w:tcPr>
          <w:p w14:paraId="60C4A882" w14:textId="77777777" w:rsidR="00496FC3" w:rsidRDefault="00691DDB">
            <w:pPr>
              <w:pStyle w:val="TableParagraph"/>
              <w:spacing w:before="29"/>
              <w:ind w:left="78" w:right="2869"/>
              <w:rPr>
                <w:sz w:val="20"/>
              </w:rPr>
            </w:pPr>
            <w:r>
              <w:rPr>
                <w:color w:val="231F20"/>
                <w:sz w:val="20"/>
              </w:rPr>
              <w:t>Prendre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recul </w:t>
            </w:r>
            <w:r>
              <w:rPr>
                <w:color w:val="231F20"/>
                <w:spacing w:val="-2"/>
                <w:sz w:val="20"/>
              </w:rPr>
              <w:t>Questionner Proposer</w:t>
            </w:r>
          </w:p>
        </w:tc>
        <w:tc>
          <w:tcPr>
            <w:tcW w:w="2873" w:type="dxa"/>
          </w:tcPr>
          <w:p w14:paraId="73817E68" w14:textId="77777777" w:rsidR="00496FC3" w:rsidRDefault="00496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7" w:type="dxa"/>
          </w:tcPr>
          <w:p w14:paraId="49DB4D4C" w14:textId="77777777" w:rsidR="00496FC3" w:rsidRDefault="00496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FC3" w14:paraId="2FDFE9D2" w14:textId="77777777">
        <w:trPr>
          <w:trHeight w:val="290"/>
        </w:trPr>
        <w:tc>
          <w:tcPr>
            <w:tcW w:w="15381" w:type="dxa"/>
            <w:gridSpan w:val="5"/>
          </w:tcPr>
          <w:p w14:paraId="65169F08" w14:textId="77777777" w:rsidR="00496FC3" w:rsidRDefault="00496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FC3" w14:paraId="4B279ECA" w14:textId="77777777">
        <w:trPr>
          <w:trHeight w:val="290"/>
        </w:trPr>
        <w:tc>
          <w:tcPr>
            <w:tcW w:w="15381" w:type="dxa"/>
            <w:gridSpan w:val="5"/>
          </w:tcPr>
          <w:p w14:paraId="3C19F70E" w14:textId="77777777" w:rsidR="00496FC3" w:rsidRDefault="00691DDB">
            <w:pPr>
              <w:pStyle w:val="TableParagraph"/>
              <w:spacing w:before="22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Bilan de la </w:t>
            </w:r>
            <w:r>
              <w:rPr>
                <w:b/>
                <w:color w:val="231F20"/>
                <w:spacing w:val="-2"/>
                <w:sz w:val="20"/>
              </w:rPr>
              <w:t>visite</w:t>
            </w:r>
          </w:p>
        </w:tc>
      </w:tr>
      <w:tr w:rsidR="00496FC3" w14:paraId="04A7870C" w14:textId="77777777">
        <w:trPr>
          <w:trHeight w:val="937"/>
        </w:trPr>
        <w:tc>
          <w:tcPr>
            <w:tcW w:w="15381" w:type="dxa"/>
            <w:gridSpan w:val="5"/>
          </w:tcPr>
          <w:p w14:paraId="4A0388E5" w14:textId="77777777" w:rsidR="00496FC3" w:rsidRDefault="00496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F48046" w14:textId="77777777" w:rsidR="00000000" w:rsidRDefault="00691DDB"/>
    <w:sectPr w:rsidR="00000000">
      <w:pgSz w:w="16840" w:h="11910" w:orient="landscape"/>
      <w:pgMar w:top="12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C3"/>
    <w:rsid w:val="00496FC3"/>
    <w:rsid w:val="0069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2261"/>
  <w15:docId w15:val="{233E449C-4F60-45DC-897D-E8DDC45F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71"/>
      <w:ind w:right="54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Boisson Laura</dc:creator>
  <cp:lastModifiedBy>Laura Boisson</cp:lastModifiedBy>
  <cp:revision>2</cp:revision>
  <dcterms:created xsi:type="dcterms:W3CDTF">2025-07-10T12:26:00Z</dcterms:created>
  <dcterms:modified xsi:type="dcterms:W3CDTF">2025-07-10T12:26:00Z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2025-06-14T00:00:00Z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17.0</vt:lpwstr>
  </property>
</Properties>
</file>